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AA892" w14:textId="77777777" w:rsidR="00D207FA" w:rsidRPr="00524D4C" w:rsidRDefault="00D207FA" w:rsidP="00D207FA">
      <w:pPr>
        <w:pStyle w:val="2"/>
        <w:spacing w:before="0" w:after="240"/>
        <w:rPr>
          <w:rFonts w:ascii="Segoe UI" w:hAnsi="Segoe UI" w:cs="Segoe UI"/>
          <w:color w:val="auto"/>
        </w:rPr>
      </w:pPr>
      <w:r w:rsidRPr="00524D4C">
        <w:rPr>
          <w:rFonts w:ascii="Segoe UI" w:hAnsi="Segoe UI" w:cs="Segoe UI"/>
          <w:color w:val="auto"/>
        </w:rPr>
        <w:t>Политика конфиденциальности</w:t>
      </w:r>
    </w:p>
    <w:p w14:paraId="73819E89" w14:textId="77777777" w:rsidR="00D207FA" w:rsidRPr="00524D4C" w:rsidRDefault="00D207FA" w:rsidP="00D207FA">
      <w:pPr>
        <w:spacing w:after="100" w:afterAutospacing="1"/>
        <w:jc w:val="center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  <w:b/>
          <w:bCs/>
        </w:rPr>
        <w:t>ПОЛИТИКА КОНФИДЕНЦИАЛЬНОСТИ</w:t>
      </w:r>
    </w:p>
    <w:p w14:paraId="63D7BF86" w14:textId="0FDE06E4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</w:p>
    <w:p w14:paraId="66DB5351" w14:textId="1FF9ECBC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Настоящая Политика конфиденциальности персональных данных (далее по тексту – «Политика Конфиденциальности») действует в отношении всех Персональных Данных, которые Администрация Сайта может получить о Пользователе или ином лице во время использования сайта с доменным именем www.</w:t>
      </w:r>
      <w:r w:rsidR="0060669C" w:rsidRPr="00524D4C">
        <w:rPr>
          <w:rFonts w:ascii="Arial" w:hAnsi="Arial" w:cs="Arial"/>
          <w:lang w:val="en-US"/>
        </w:rPr>
        <w:t>only</w:t>
      </w:r>
      <w:r w:rsidRPr="00524D4C">
        <w:rPr>
          <w:rFonts w:ascii="Arial" w:hAnsi="Arial" w:cs="Arial"/>
        </w:rPr>
        <w:t>.</w:t>
      </w:r>
      <w:proofErr w:type="spellStart"/>
      <w:r w:rsidR="0060669C" w:rsidRPr="00524D4C">
        <w:rPr>
          <w:rFonts w:ascii="Arial" w:hAnsi="Arial" w:cs="Arial"/>
          <w:lang w:val="en-US"/>
        </w:rPr>
        <w:t>kz</w:t>
      </w:r>
      <w:proofErr w:type="spellEnd"/>
      <w:r w:rsidRPr="00524D4C">
        <w:rPr>
          <w:rFonts w:ascii="Arial" w:hAnsi="Arial" w:cs="Arial"/>
        </w:rPr>
        <w:t>. Администрация Сайта просит внимательно ознакомиться с Политикой Конфиденциальности и в случае несогласия с ней (полностью или в какой-либо части) немедленно прекратить использование Сайта и покинуть его.</w:t>
      </w:r>
    </w:p>
    <w:p w14:paraId="071829E3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450BACAD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0" w:name="1._ОСНОВНЫЕ_ПОНЯТИЯ"/>
      <w:bookmarkEnd w:id="0"/>
      <w:r w:rsidRPr="00524D4C">
        <w:rPr>
          <w:rFonts w:ascii="Arial" w:hAnsi="Arial" w:cs="Arial"/>
          <w:b/>
          <w:bCs/>
        </w:rPr>
        <w:t>1. ОСНОВНЫЕ ПОНЯТИЯ</w:t>
      </w:r>
    </w:p>
    <w:p w14:paraId="6BEC4010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61629022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Основные понятия, используемые в Политике Конфиденциальности:</w:t>
      </w:r>
    </w:p>
    <w:p w14:paraId="1D405EF7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4987F1D0" w14:textId="0FE0F74C" w:rsidR="00D207FA" w:rsidRPr="00983CC0" w:rsidRDefault="00D207FA" w:rsidP="00983CC0">
      <w:pPr>
        <w:rPr>
          <w:rFonts w:ascii="Times New Roman" w:eastAsia="Times New Roman" w:hAnsi="Times New Roman" w:cs="Times New Roman"/>
          <w:lang w:eastAsia="ru-RU"/>
        </w:rPr>
      </w:pPr>
      <w:r w:rsidRPr="00524D4C">
        <w:rPr>
          <w:rFonts w:ascii="Arial" w:hAnsi="Arial" w:cs="Arial"/>
        </w:rPr>
        <w:t>1.1. </w:t>
      </w:r>
      <w:r w:rsidRPr="00524D4C">
        <w:rPr>
          <w:rFonts w:ascii="Arial" w:hAnsi="Arial" w:cs="Arial"/>
          <w:b/>
          <w:bCs/>
        </w:rPr>
        <w:t>Администрация Сайта</w:t>
      </w:r>
      <w:r w:rsidRPr="00524D4C">
        <w:rPr>
          <w:rFonts w:ascii="Arial" w:hAnsi="Arial" w:cs="Arial"/>
        </w:rPr>
        <w:t xml:space="preserve"> – уполномоченные сотрудники на управления сайтом, действующие от имени </w:t>
      </w:r>
      <w:r w:rsidR="00983CC0" w:rsidRPr="00A23151">
        <w:rPr>
          <w:rFonts w:ascii="Arial" w:eastAsia="Times New Roman" w:hAnsi="Arial" w:cs="Arial"/>
          <w:lang w:eastAsia="ru-RU"/>
        </w:rPr>
        <w:t>ИП«</w:t>
      </w:r>
      <w:r w:rsidR="00D2158E">
        <w:rPr>
          <w:rFonts w:ascii="Arial" w:eastAsia="Times New Roman" w:hAnsi="Arial" w:cs="Arial"/>
          <w:lang w:val="kk-KZ" w:eastAsia="ru-RU"/>
        </w:rPr>
        <w:t>Орманбекова Айгуль</w:t>
      </w:r>
      <w:bookmarkStart w:id="1" w:name="_GoBack"/>
      <w:bookmarkEnd w:id="1"/>
      <w:r w:rsidR="00983CC0" w:rsidRPr="00A23151">
        <w:rPr>
          <w:rFonts w:ascii="Arial" w:eastAsia="Times New Roman" w:hAnsi="Arial" w:cs="Arial"/>
          <w:lang w:eastAsia="ru-RU"/>
        </w:rPr>
        <w:t>»</w:t>
      </w:r>
      <w:r w:rsidR="00983CC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524D4C">
        <w:rPr>
          <w:rFonts w:ascii="Arial" w:hAnsi="Arial" w:cs="Arial"/>
        </w:rPr>
        <w:t>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F54885C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69001C6B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Администратор Сайта самостоятельно или совместно с другими лицами организует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44F1D65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2A279471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1.2. </w:t>
      </w:r>
      <w:r w:rsidRPr="00524D4C">
        <w:rPr>
          <w:rFonts w:ascii="Arial" w:hAnsi="Arial" w:cs="Arial"/>
          <w:b/>
          <w:bCs/>
        </w:rPr>
        <w:t>Персональные Данные</w:t>
      </w:r>
      <w:r w:rsidRPr="00524D4C">
        <w:rPr>
          <w:rFonts w:ascii="Arial" w:hAnsi="Arial" w:cs="Arial"/>
        </w:rPr>
        <w:t> -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носителе.</w:t>
      </w:r>
    </w:p>
    <w:p w14:paraId="4B768A5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1DA61CE6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1.3. </w:t>
      </w:r>
      <w:r w:rsidRPr="00524D4C">
        <w:rPr>
          <w:rFonts w:ascii="Arial" w:hAnsi="Arial" w:cs="Arial"/>
          <w:b/>
          <w:bCs/>
        </w:rPr>
        <w:t>Обработка Персональных Данных</w:t>
      </w:r>
      <w:r w:rsidRPr="00524D4C">
        <w:rPr>
          <w:rFonts w:ascii="Arial" w:hAnsi="Arial" w:cs="Arial"/>
        </w:rPr>
        <w:t xml:space="preserve"> -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</w:t>
      </w:r>
      <w:r w:rsidRPr="00524D4C">
        <w:rPr>
          <w:rFonts w:ascii="Arial" w:hAnsi="Arial" w:cs="Arial"/>
        </w:rPr>
        <w:lastRenderedPageBreak/>
        <w:t>Данных, совершаемые Администрацией Сайта с использованием средств автоматизации или без использования таких средств.</w:t>
      </w:r>
    </w:p>
    <w:p w14:paraId="08AF6F9C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4D597529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1.4. </w:t>
      </w:r>
      <w:r w:rsidRPr="00524D4C">
        <w:rPr>
          <w:rFonts w:ascii="Arial" w:hAnsi="Arial" w:cs="Arial"/>
          <w:b/>
          <w:bCs/>
        </w:rPr>
        <w:t>Конфиденциальность Персональных Данных</w:t>
      </w:r>
      <w:r w:rsidRPr="00524D4C">
        <w:rPr>
          <w:rFonts w:ascii="Arial" w:hAnsi="Arial" w:cs="Arial"/>
        </w:rPr>
        <w:t> -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7BF0764A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52F6F143" w14:textId="5B59FF5C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  <w:lang w:val="ru-RU"/>
        </w:rPr>
      </w:pPr>
      <w:r w:rsidRPr="00524D4C">
        <w:rPr>
          <w:rFonts w:ascii="Arial" w:hAnsi="Arial" w:cs="Arial"/>
        </w:rPr>
        <w:t>1.5. </w:t>
      </w:r>
      <w:r w:rsidRPr="00524D4C">
        <w:rPr>
          <w:rFonts w:ascii="Arial" w:hAnsi="Arial" w:cs="Arial"/>
          <w:b/>
          <w:bCs/>
        </w:rPr>
        <w:t>Политика Конфиденциальности</w:t>
      </w:r>
      <w:r w:rsidRPr="00524D4C">
        <w:rPr>
          <w:rFonts w:ascii="Arial" w:hAnsi="Arial" w:cs="Arial"/>
        </w:rPr>
        <w:t> - настоящий документ со всеми изменениями и дополнениями, расположенный в сети Интернет по адресу </w:t>
      </w:r>
      <w:r w:rsidRPr="00524D4C">
        <w:rPr>
          <w:rFonts w:ascii="Arial" w:hAnsi="Arial" w:cs="Arial"/>
          <w:i/>
          <w:iCs/>
        </w:rPr>
        <w:t>https://</w:t>
      </w:r>
      <w:r w:rsidR="0060669C" w:rsidRPr="00524D4C">
        <w:rPr>
          <w:rFonts w:ascii="Arial" w:hAnsi="Arial" w:cs="Arial"/>
          <w:i/>
          <w:iCs/>
          <w:lang w:val="en-US"/>
        </w:rPr>
        <w:t>only</w:t>
      </w:r>
      <w:r w:rsidR="0060669C" w:rsidRPr="00524D4C">
        <w:rPr>
          <w:rFonts w:ascii="Arial" w:hAnsi="Arial" w:cs="Arial"/>
          <w:i/>
          <w:iCs/>
          <w:lang w:val="ru-RU"/>
        </w:rPr>
        <w:t>.</w:t>
      </w:r>
      <w:proofErr w:type="spellStart"/>
      <w:r w:rsidR="0060669C" w:rsidRPr="00524D4C">
        <w:rPr>
          <w:rFonts w:ascii="Arial" w:hAnsi="Arial" w:cs="Arial"/>
          <w:i/>
          <w:iCs/>
          <w:lang w:val="en-US"/>
        </w:rPr>
        <w:t>kz</w:t>
      </w:r>
      <w:proofErr w:type="spellEnd"/>
    </w:p>
    <w:p w14:paraId="66928542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1E0F20BA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1.6. </w:t>
      </w:r>
      <w:r w:rsidRPr="00524D4C">
        <w:rPr>
          <w:rFonts w:ascii="Arial" w:hAnsi="Arial" w:cs="Arial"/>
          <w:b/>
          <w:bCs/>
        </w:rPr>
        <w:t>Пользователь </w:t>
      </w:r>
      <w:r w:rsidRPr="00524D4C">
        <w:rPr>
          <w:rFonts w:ascii="Arial" w:hAnsi="Arial" w:cs="Arial"/>
        </w:rPr>
        <w:t>– физическое лицо, имеющее доступ к Сайту, посредством сети Интернет и использующее Сайт.</w:t>
      </w:r>
    </w:p>
    <w:p w14:paraId="45673AB0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244357D8" w14:textId="6C93A360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1.7. </w:t>
      </w:r>
      <w:r w:rsidRPr="00524D4C">
        <w:rPr>
          <w:rFonts w:ascii="Arial" w:hAnsi="Arial" w:cs="Arial"/>
          <w:b/>
          <w:bCs/>
        </w:rPr>
        <w:t>Сайт</w:t>
      </w:r>
      <w:r w:rsidRPr="00524D4C">
        <w:rPr>
          <w:rFonts w:ascii="Arial" w:hAnsi="Arial" w:cs="Arial"/>
        </w:rPr>
        <w:t xml:space="preserve"> — сайт, размещенный в сети интернет по адресу </w:t>
      </w:r>
      <w:r w:rsidR="0060669C" w:rsidRPr="00524D4C">
        <w:rPr>
          <w:rFonts w:ascii="Arial" w:hAnsi="Arial" w:cs="Arial"/>
          <w:i/>
          <w:iCs/>
        </w:rPr>
        <w:t>https://</w:t>
      </w:r>
      <w:r w:rsidR="0060669C" w:rsidRPr="00524D4C">
        <w:rPr>
          <w:rFonts w:ascii="Arial" w:hAnsi="Arial" w:cs="Arial"/>
          <w:i/>
          <w:iCs/>
          <w:lang w:val="en-US"/>
        </w:rPr>
        <w:t>only</w:t>
      </w:r>
      <w:r w:rsidR="0060669C" w:rsidRPr="00524D4C">
        <w:rPr>
          <w:rFonts w:ascii="Arial" w:hAnsi="Arial" w:cs="Arial"/>
          <w:i/>
          <w:iCs/>
          <w:lang w:val="ru-RU"/>
        </w:rPr>
        <w:t>.</w:t>
      </w:r>
      <w:proofErr w:type="spellStart"/>
      <w:r w:rsidR="0060669C" w:rsidRPr="00524D4C">
        <w:rPr>
          <w:rFonts w:ascii="Arial" w:hAnsi="Arial" w:cs="Arial"/>
          <w:i/>
          <w:iCs/>
          <w:lang w:val="en-US"/>
        </w:rPr>
        <w:t>kz</w:t>
      </w:r>
      <w:proofErr w:type="spellEnd"/>
      <w:r w:rsidRPr="00524D4C">
        <w:rPr>
          <w:rFonts w:ascii="Arial" w:hAnsi="Arial" w:cs="Arial"/>
        </w:rPr>
        <w:t>.</w:t>
      </w:r>
    </w:p>
    <w:p w14:paraId="468DAE25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445E8F84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1.8. </w:t>
      </w:r>
      <w:r w:rsidRPr="00524D4C">
        <w:rPr>
          <w:rFonts w:ascii="Arial" w:hAnsi="Arial" w:cs="Arial"/>
          <w:b/>
          <w:bCs/>
        </w:rPr>
        <w:t>Регистрация на Сайте</w:t>
      </w:r>
      <w:r w:rsidRPr="00524D4C">
        <w:rPr>
          <w:rFonts w:ascii="Arial" w:hAnsi="Arial" w:cs="Arial"/>
        </w:rPr>
        <w:t> — совокупность действий Пользователя в соответствии с инструкциями, включая предоставление Учетных Данных и иной информации, с использованием специальной формы пользовательского интерфейса Сайта в целях формирования Личного Кабинета и получения доступа к закрытому разделу Сайта.</w:t>
      </w:r>
    </w:p>
    <w:p w14:paraId="7AB49F21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7E49AF91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1.9. </w:t>
      </w:r>
      <w:r w:rsidRPr="00524D4C">
        <w:rPr>
          <w:rFonts w:ascii="Arial" w:hAnsi="Arial" w:cs="Arial"/>
          <w:b/>
          <w:bCs/>
        </w:rPr>
        <w:t>Товары</w:t>
      </w:r>
      <w:r w:rsidRPr="00524D4C">
        <w:rPr>
          <w:rFonts w:ascii="Arial" w:hAnsi="Arial" w:cs="Arial"/>
        </w:rPr>
        <w:t> – товары, работы, услуги, результаты интеллектуальной деятельности, информация о которых размещается на Сайте с целью их продажи Пользователю через сеть Интернет в порядке и на условиях, установленных Пользовательским Соглашением.</w:t>
      </w:r>
    </w:p>
    <w:p w14:paraId="6BE1542B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3E66F79F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1.10. </w:t>
      </w:r>
      <w:r w:rsidRPr="00524D4C">
        <w:rPr>
          <w:rFonts w:ascii="Arial" w:hAnsi="Arial" w:cs="Arial"/>
          <w:b/>
          <w:bCs/>
        </w:rPr>
        <w:t>Файлы Cookies</w:t>
      </w:r>
      <w:r w:rsidRPr="00524D4C">
        <w:rPr>
          <w:rFonts w:ascii="Arial" w:hAnsi="Arial" w:cs="Arial"/>
        </w:rPr>
        <w:t> — небольшой фрагмент данных, отправленный веб- сервером и хранимый на устройстве Пользователя, используемом для доступа к Сайту,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F366E4C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363223CA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lastRenderedPageBreak/>
        <w:t>1.11. </w:t>
      </w:r>
      <w:r w:rsidRPr="00524D4C">
        <w:rPr>
          <w:rFonts w:ascii="Arial" w:hAnsi="Arial" w:cs="Arial"/>
          <w:b/>
          <w:bCs/>
        </w:rPr>
        <w:t>IP- адрес</w:t>
      </w:r>
      <w:r w:rsidRPr="00524D4C">
        <w:rPr>
          <w:rFonts w:ascii="Arial" w:hAnsi="Arial" w:cs="Arial"/>
        </w:rPr>
        <w:t> —  уникальный сетевой адрес узла в компьютерной сети, построенной по протоколу IP.</w:t>
      </w:r>
    </w:p>
    <w:p w14:paraId="3C93CF7B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0D8B6606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1.12. </w:t>
      </w:r>
      <w:r w:rsidRPr="00524D4C">
        <w:rPr>
          <w:rFonts w:ascii="Arial" w:hAnsi="Arial" w:cs="Arial"/>
          <w:b/>
          <w:bCs/>
        </w:rPr>
        <w:t>Личный Кабинет</w:t>
      </w:r>
      <w:r w:rsidRPr="00524D4C">
        <w:rPr>
          <w:rFonts w:ascii="Arial" w:hAnsi="Arial" w:cs="Arial"/>
        </w:rPr>
        <w:t> – закрытая часть Сайта, представляющая собой совокупность защищенных страниц на Cайте, создаваемых при активации Личного Кабинета и содержащих данные Пользователя на Сайте, в которых Пользователю доступны предоставляемые на Сайте Сервисы.</w:t>
      </w:r>
    </w:p>
    <w:p w14:paraId="37D59A7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1893C07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1.13. </w:t>
      </w:r>
      <w:r w:rsidRPr="00524D4C">
        <w:rPr>
          <w:rFonts w:ascii="Arial" w:hAnsi="Arial" w:cs="Arial"/>
          <w:b/>
          <w:bCs/>
        </w:rPr>
        <w:t>Заказ</w:t>
      </w:r>
      <w:r w:rsidRPr="00524D4C">
        <w:rPr>
          <w:rFonts w:ascii="Arial" w:hAnsi="Arial" w:cs="Arial"/>
        </w:rPr>
        <w:t> – должным образом, оформленный запрос Пользователя на Сайте на покупку и/или доставку Товара.</w:t>
      </w:r>
    </w:p>
    <w:p w14:paraId="774B6B05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23559E32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1.14. </w:t>
      </w:r>
      <w:r w:rsidRPr="00524D4C">
        <w:rPr>
          <w:rFonts w:ascii="Arial" w:hAnsi="Arial" w:cs="Arial"/>
          <w:b/>
          <w:bCs/>
        </w:rPr>
        <w:t>Учетные Данные</w:t>
      </w:r>
      <w:r w:rsidRPr="00524D4C">
        <w:rPr>
          <w:rFonts w:ascii="Arial" w:hAnsi="Arial" w:cs="Arial"/>
        </w:rPr>
        <w:t> – уникальные логин и пароль, создаваемые самостоятельно Пользователем в процессе Регистрации на Сайте, либо измененные в дальнейшем Пользователем через Личный Кабинет, используемые для доступа в Личный Кабинет.</w:t>
      </w:r>
    </w:p>
    <w:p w14:paraId="26A2B5EA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4B298C01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2" w:name="2._ОБЩИЕ_ПОЛОЖЕНИЯ"/>
      <w:bookmarkEnd w:id="2"/>
      <w:r w:rsidRPr="00524D4C">
        <w:rPr>
          <w:rFonts w:ascii="Arial" w:hAnsi="Arial" w:cs="Arial"/>
          <w:b/>
          <w:bCs/>
        </w:rPr>
        <w:t>2. ОБЩИЕ ПОЛОЖЕНИЯ</w:t>
      </w:r>
    </w:p>
    <w:p w14:paraId="13ECCC7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7E6CE3B8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2.1. Настоящая Политика Конфиденциальности применяется только к информации, получаемой в ходе использования Сайта.</w:t>
      </w:r>
    </w:p>
    <w:p w14:paraId="3268F8AA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2.2. Администрация Сайта не проверяет достоверность Персональных Данных, предоставляемых Пользователем.</w:t>
      </w:r>
    </w:p>
    <w:p w14:paraId="00185E1D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2.3. Использование Пользователем Сайта означает полное, безусловное и безоговорочное согласие с настоящей Политикой Конфиденциальности и условиями Обработки Персональных Данных Пользователя.</w:t>
      </w:r>
    </w:p>
    <w:p w14:paraId="41DF3588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2.4. Принимая данную Политику Конфиденциальности, Пользователь тем самым дает свое согласие Администрации Сайта на Обработку своих Персональных Данных, указанных в п.п. 3.2.-3.4. данной Политики Конфиденциальности, в том числе сбор, запись, накопление, хранение, уточнение (исправление, обновление, изменение), извлечение, использование, передачу третьим лицам (распространение, предоставление, доступ), обезличивание, блокирование, удаление, уничтожение Персональных Данных в целях, указанных в п. 4.1.</w:t>
      </w:r>
    </w:p>
    <w:p w14:paraId="2B1588B0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2.5. Если Пользователь не согласен с условиями Политики Конфиденциальности, он обязан немедленно прекратить использование Сайта и покинуть его.</w:t>
      </w:r>
    </w:p>
    <w:p w14:paraId="742986B9" w14:textId="6BF1D580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lastRenderedPageBreak/>
        <w:t>2.6. Настоящая Политика Конфиденциальности опубликована в сети интернет по адресу: </w:t>
      </w:r>
      <w:r w:rsidR="004879D4" w:rsidRPr="00524D4C">
        <w:rPr>
          <w:rFonts w:ascii="Arial" w:hAnsi="Arial" w:cs="Arial"/>
          <w:i/>
          <w:iCs/>
        </w:rPr>
        <w:t>https://</w:t>
      </w:r>
      <w:r w:rsidR="004879D4" w:rsidRPr="00524D4C">
        <w:rPr>
          <w:rFonts w:ascii="Arial" w:hAnsi="Arial" w:cs="Arial"/>
          <w:i/>
          <w:iCs/>
          <w:lang w:val="en-US"/>
        </w:rPr>
        <w:t>only</w:t>
      </w:r>
      <w:r w:rsidR="004879D4" w:rsidRPr="00524D4C">
        <w:rPr>
          <w:rFonts w:ascii="Arial" w:hAnsi="Arial" w:cs="Arial"/>
          <w:i/>
          <w:iCs/>
          <w:lang w:val="ru-RU"/>
        </w:rPr>
        <w:t>.</w:t>
      </w:r>
      <w:proofErr w:type="spellStart"/>
      <w:r w:rsidR="004879D4" w:rsidRPr="00524D4C">
        <w:rPr>
          <w:rFonts w:ascii="Arial" w:hAnsi="Arial" w:cs="Arial"/>
          <w:i/>
          <w:iCs/>
          <w:lang w:val="en-US"/>
        </w:rPr>
        <w:t>kz</w:t>
      </w:r>
      <w:proofErr w:type="spellEnd"/>
      <w:r w:rsidR="004879D4" w:rsidRPr="00524D4C">
        <w:rPr>
          <w:rFonts w:ascii="Arial" w:hAnsi="Arial" w:cs="Arial"/>
        </w:rPr>
        <w:t>.</w:t>
      </w:r>
    </w:p>
    <w:p w14:paraId="78226FA6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2.7. Права Администрации Сайта:</w:t>
      </w:r>
    </w:p>
    <w:p w14:paraId="5C222AAA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собирать через формы подписки на Сайте Персональные Данные Пользователя;</w:t>
      </w:r>
    </w:p>
    <w:p w14:paraId="25CBA33C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осуществлять сбор, запись, накопление, хранение, уточнение (исправление, 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104208B8" w14:textId="77777777" w:rsidR="00D207FA" w:rsidRPr="00524D4C" w:rsidRDefault="00D207FA" w:rsidP="00D207FA">
      <w:pPr>
        <w:pStyle w:val="a6"/>
        <w:spacing w:before="0" w:beforeAutospacing="0" w:after="240" w:after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передавать Персональные Данные Пользователей третьим лицам для достижения целей, указанных в п. 4.1. настоящей Политики Конфиденциальности.</w:t>
      </w:r>
    </w:p>
    <w:p w14:paraId="50553F1A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2.8. Обязанности Администрации Сайта:</w:t>
      </w:r>
    </w:p>
    <w:p w14:paraId="7162B47D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Администрация Сайта обязана использовать полученные Персональные Данные исключительно для целей, указанных в п. 4.1 настоящей Политики Конфиденциальности. Не допускается Обработка Персональных Данных, несовместимая с целями сбора Персональных Данных;</w:t>
      </w:r>
    </w:p>
    <w:p w14:paraId="72B31CC3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5C6360B2" w14:textId="77777777" w:rsidR="00D207FA" w:rsidRPr="00524D4C" w:rsidRDefault="00D207FA" w:rsidP="00D207FA">
      <w:pPr>
        <w:pStyle w:val="a6"/>
        <w:spacing w:before="0" w:beforeAutospacing="0"/>
        <w:ind w:left="1134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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или стала публичным достоянием до её утраты или разглашения;</w:t>
      </w:r>
    </w:p>
    <w:p w14:paraId="6B81703E" w14:textId="77777777" w:rsidR="00D207FA" w:rsidRPr="00524D4C" w:rsidRDefault="00D207FA" w:rsidP="00D207FA">
      <w:pPr>
        <w:pStyle w:val="a6"/>
        <w:spacing w:before="0" w:beforeAutospacing="0"/>
        <w:ind w:left="1134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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или была получена от третьей стороны до момента её получения Администрацией Сайта;</w:t>
      </w:r>
    </w:p>
    <w:p w14:paraId="5FBBE3B9" w14:textId="77777777" w:rsidR="00D207FA" w:rsidRPr="00524D4C" w:rsidRDefault="00D207FA" w:rsidP="00D207FA">
      <w:pPr>
        <w:pStyle w:val="a6"/>
        <w:spacing w:before="0" w:beforeAutospacing="0"/>
        <w:ind w:left="1134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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или была разглашена с согласия Пользователя;</w:t>
      </w:r>
    </w:p>
    <w:p w14:paraId="461C0AF2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Администрация Сайта обязана сообщить Пользователю информацию об осуществляемой Администрацией Сайта Обработке Персональных Данных такого Пользователя по его запросу;</w:t>
      </w:r>
    </w:p>
    <w:p w14:paraId="3CDCBE7B" w14:textId="77777777" w:rsidR="00D207FA" w:rsidRPr="00524D4C" w:rsidRDefault="00D207FA" w:rsidP="00D207FA">
      <w:pPr>
        <w:pStyle w:val="a6"/>
        <w:spacing w:before="0" w:beforeAutospacing="0" w:after="240" w:after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Администрация Сайта обязана обеспечивать надежную защиту Персональных ДанныхПользователя,        защиту            их конфиденциальности.</w:t>
      </w:r>
    </w:p>
    <w:p w14:paraId="7B8442FB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2.9. Права Пользователя:</w:t>
      </w:r>
    </w:p>
    <w:p w14:paraId="1C0A9045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Пользователь вправе уточнять его Персональные Данные путем внесения соответствующих изменений в предоставленные Персональные Данные через Личный кабинет Пользователя; </w:t>
      </w:r>
    </w:p>
    <w:p w14:paraId="5C4D6EEC" w14:textId="31AD4385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  <w:lang w:val="ru-RU"/>
        </w:rPr>
      </w:pPr>
      <w:r w:rsidRPr="00524D4C">
        <w:rPr>
          <w:rFonts w:ascii="Symbol" w:hAnsi="Symbol" w:cs="Segoe UI"/>
        </w:rPr>
        <w:lastRenderedPageBreak/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Пользователь вправе требовать блокирования или уничтожения предоставленных Персональных данных путем направления обращения по адресу электронной почты </w:t>
      </w:r>
      <w:hyperlink r:id="rId4" w:history="1">
        <w:r w:rsidR="00524D4C" w:rsidRPr="00524D4C">
          <w:rPr>
            <w:rStyle w:val="a5"/>
            <w:rFonts w:ascii="Helvetica" w:hAnsi="Helvetica" w:cs="Segoe UI"/>
            <w:color w:val="auto"/>
            <w:lang w:val="en-US"/>
          </w:rPr>
          <w:t>info</w:t>
        </w:r>
        <w:r w:rsidR="00524D4C" w:rsidRPr="00524D4C">
          <w:rPr>
            <w:rStyle w:val="a5"/>
            <w:rFonts w:ascii="Helvetica" w:hAnsi="Helvetica" w:cs="Segoe UI"/>
            <w:color w:val="auto"/>
            <w:lang w:val="ru-RU"/>
          </w:rPr>
          <w:t>@</w:t>
        </w:r>
        <w:r w:rsidR="00524D4C" w:rsidRPr="00524D4C">
          <w:rPr>
            <w:rStyle w:val="a5"/>
            <w:rFonts w:ascii="Helvetica" w:hAnsi="Helvetica" w:cs="Segoe UI"/>
            <w:color w:val="auto"/>
            <w:lang w:val="en-US"/>
          </w:rPr>
          <w:t>only</w:t>
        </w:r>
        <w:r w:rsidR="00524D4C" w:rsidRPr="00524D4C">
          <w:rPr>
            <w:rStyle w:val="a5"/>
            <w:rFonts w:ascii="Helvetica" w:hAnsi="Helvetica" w:cs="Segoe UI"/>
            <w:color w:val="auto"/>
            <w:lang w:val="ru-RU"/>
          </w:rPr>
          <w:t>.</w:t>
        </w:r>
        <w:r w:rsidR="00524D4C" w:rsidRPr="00524D4C">
          <w:rPr>
            <w:rStyle w:val="a5"/>
            <w:rFonts w:ascii="Helvetica" w:hAnsi="Helvetica" w:cs="Segoe UI"/>
            <w:color w:val="auto"/>
            <w:lang w:val="en-US"/>
          </w:rPr>
          <w:t>kz</w:t>
        </w:r>
      </w:hyperlink>
      <w:r w:rsidRPr="00524D4C">
        <w:rPr>
          <w:rFonts w:ascii="Helvetica" w:hAnsi="Helvetica" w:cs="Segoe UI"/>
        </w:rPr>
        <w:t> </w:t>
      </w:r>
      <w:r w:rsidRPr="00524D4C">
        <w:rPr>
          <w:rFonts w:ascii="Arial" w:hAnsi="Arial" w:cs="Arial"/>
        </w:rPr>
        <w:t>с указанием доступов для входа (логин) и контактных данных;</w:t>
      </w:r>
      <w:r w:rsidRPr="00524D4C">
        <w:rPr>
          <w:rFonts w:ascii="Arial" w:hAnsi="Arial" w:cs="Arial"/>
        </w:rPr>
        <w:br/>
        <w:t>Пользователь вправе направить запрос Администрации Сайта относительно своих Персональных Данных, которые обрабатываются Администрацией Сайта, по адресу электронной почты </w:t>
      </w:r>
      <w:r w:rsidR="00C21BCD" w:rsidRPr="00524D4C">
        <w:rPr>
          <w:lang w:val="en-US"/>
        </w:rPr>
        <w:t>info</w:t>
      </w:r>
      <w:r w:rsidR="00C21BCD" w:rsidRPr="00524D4C">
        <w:rPr>
          <w:lang w:val="ru-RU"/>
        </w:rPr>
        <w:t>@</w:t>
      </w:r>
      <w:r w:rsidR="00C21BCD" w:rsidRPr="00524D4C">
        <w:rPr>
          <w:lang w:val="en-US"/>
        </w:rPr>
        <w:t>only</w:t>
      </w:r>
      <w:r w:rsidR="00C21BCD" w:rsidRPr="00524D4C">
        <w:rPr>
          <w:lang w:val="ru-RU"/>
        </w:rPr>
        <w:t>.</w:t>
      </w:r>
      <w:r w:rsidR="00C21BCD" w:rsidRPr="00524D4C">
        <w:rPr>
          <w:lang w:val="en-US"/>
        </w:rPr>
        <w:t>kz</w:t>
      </w:r>
      <w:r w:rsidR="00C21BCD" w:rsidRPr="00524D4C">
        <w:rPr>
          <w:lang w:val="ru-RU"/>
        </w:rPr>
        <w:t>.</w:t>
      </w:r>
    </w:p>
    <w:p w14:paraId="21A534FE" w14:textId="77777777" w:rsidR="00D207FA" w:rsidRPr="00524D4C" w:rsidRDefault="00D207FA" w:rsidP="00D207FA">
      <w:pPr>
        <w:pStyle w:val="a6"/>
        <w:spacing w:before="0" w:beforeAutospacing="0" w:after="240" w:after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Пользователь вправе направить Администрации Сайта отзыв данного им согласия на Обработку Персональных Данных.</w:t>
      </w:r>
    </w:p>
    <w:p w14:paraId="59EEC545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2.10. Обязанности Пользователя:</w:t>
      </w:r>
    </w:p>
    <w:p w14:paraId="3812CF78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Пользователь при пользовании Сайтом обязан предоставлять свои Персональные Данные, требуемые Администрации Сайта для обеспечения возможности Пользователя пользоваться Сайтом;</w:t>
      </w:r>
    </w:p>
    <w:p w14:paraId="44ADFB8C" w14:textId="77777777" w:rsidR="00D207FA" w:rsidRPr="00524D4C" w:rsidRDefault="00D207FA" w:rsidP="00D207FA">
      <w:pPr>
        <w:pStyle w:val="a6"/>
        <w:spacing w:before="0" w:beforeAutospacing="0" w:after="240" w:after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Пользователь обязан надежно хранить Учетные Данные для доступа к Сайту, переданные Администрации Сайта при Регистрации на Сайте.</w:t>
      </w:r>
    </w:p>
    <w:p w14:paraId="6197F23D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2.11. Администрация Сайта осуществляет Обработку Персональных Данных на законной и справедливой основе.</w:t>
      </w:r>
    </w:p>
    <w:p w14:paraId="1D34F9D6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2.12. Администрация Сайта получает Персональные Данные непосредственно у Пользователей.</w:t>
      </w:r>
    </w:p>
    <w:p w14:paraId="14613AE5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2.13. Администрация Сайта осуществляет Обработку Персональных Данных Пользователей с их согласия, предоставляемого в письменной форме или путем совершения конклюдентных действий.</w:t>
      </w:r>
    </w:p>
    <w:p w14:paraId="711D26D9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2.14. Администрация Сайта не несет ответственности за то, что какие-то Персональные Данные, которые Пользователь сознательно разместил в открытом доступе на Сайте, были использованы третьими лицами (мошенниками, спамерами, рекламодателями, иными лицами).</w:t>
      </w:r>
    </w:p>
    <w:p w14:paraId="066853DD" w14:textId="6C60D453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  <w:lang w:val="ru-RU"/>
        </w:rPr>
      </w:pPr>
      <w:r w:rsidRPr="00524D4C">
        <w:rPr>
          <w:rFonts w:ascii="Arial" w:hAnsi="Arial" w:cs="Arial"/>
        </w:rPr>
        <w:t>2.15. Пользователь дает согласие на то, что Администрация Сайта будет направлять на указанный им адрес электронной почты письма с новостями Сайта, информацией о новых услугах (включая Услуги Администрации Сайта), Товарах, специальных предложениях, рекламой и другой по мнению Администрации Сайта полезной информацией как от Администрации Сайта, так и от иных лиц (в частности, от партнеров Администрации Сайта). При этом, Пользователь вправе в любое время отказаться от получения таких писем Администрации Сайта, или кликнув на соответствующую ссылку для отписки, которая присутствует в каждом таком получаемом Пользователем письме, или путем отправки соответствующего уведомления в свободной форме на адрес электронный почты Администрации Сайта: </w:t>
      </w:r>
      <w:r w:rsidR="00D2158E">
        <w:fldChar w:fldCharType="begin"/>
      </w:r>
      <w:r w:rsidR="00D2158E">
        <w:instrText xml:space="preserve"> HYPERLINK "mailto:info@only.kz" </w:instrText>
      </w:r>
      <w:r w:rsidR="00D2158E">
        <w:fldChar w:fldCharType="separate"/>
      </w:r>
      <w:r w:rsidR="00D47A73" w:rsidRPr="00524D4C">
        <w:rPr>
          <w:rStyle w:val="a5"/>
          <w:rFonts w:ascii="Helvetica" w:hAnsi="Helvetica" w:cs="Segoe UI"/>
          <w:color w:val="auto"/>
          <w:lang w:val="en-US"/>
        </w:rPr>
        <w:t>info</w:t>
      </w:r>
      <w:r w:rsidR="00D47A73" w:rsidRPr="00524D4C">
        <w:rPr>
          <w:rStyle w:val="a5"/>
          <w:rFonts w:ascii="Helvetica" w:hAnsi="Helvetica" w:cs="Segoe UI"/>
          <w:color w:val="auto"/>
          <w:lang w:val="ru-RU"/>
        </w:rPr>
        <w:t>@</w:t>
      </w:r>
      <w:r w:rsidR="00D47A73" w:rsidRPr="00524D4C">
        <w:rPr>
          <w:rStyle w:val="a5"/>
          <w:rFonts w:ascii="Helvetica" w:hAnsi="Helvetica" w:cs="Segoe UI"/>
          <w:color w:val="auto"/>
          <w:lang w:val="en-US"/>
        </w:rPr>
        <w:t>only</w:t>
      </w:r>
      <w:r w:rsidR="00D47A73" w:rsidRPr="00524D4C">
        <w:rPr>
          <w:rStyle w:val="a5"/>
          <w:rFonts w:ascii="Helvetica" w:hAnsi="Helvetica" w:cs="Segoe UI"/>
          <w:color w:val="auto"/>
          <w:lang w:val="ru-RU"/>
        </w:rPr>
        <w:t>.</w:t>
      </w:r>
      <w:proofErr w:type="spellStart"/>
      <w:r w:rsidR="00D47A73" w:rsidRPr="00524D4C">
        <w:rPr>
          <w:rStyle w:val="a5"/>
          <w:rFonts w:ascii="Helvetica" w:hAnsi="Helvetica" w:cs="Segoe UI"/>
          <w:color w:val="auto"/>
          <w:lang w:val="en-US"/>
        </w:rPr>
        <w:t>kz</w:t>
      </w:r>
      <w:proofErr w:type="spellEnd"/>
      <w:r w:rsidR="00D2158E">
        <w:rPr>
          <w:rStyle w:val="a5"/>
          <w:rFonts w:ascii="Helvetica" w:hAnsi="Helvetica" w:cs="Segoe UI"/>
          <w:color w:val="auto"/>
          <w:lang w:val="en-US"/>
        </w:rPr>
        <w:fldChar w:fldCharType="end"/>
      </w:r>
      <w:r w:rsidR="00D47A73" w:rsidRPr="00524D4C">
        <w:rPr>
          <w:rFonts w:ascii="Helvetica" w:hAnsi="Helvetica" w:cs="Segoe UI"/>
          <w:lang w:val="ru-RU"/>
        </w:rPr>
        <w:t>. .</w:t>
      </w:r>
    </w:p>
    <w:p w14:paraId="6B65F0AB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 xml:space="preserve">2.16. В случае если Пользователь размещает в своем Личном Кабинете свою личную фотографию и/или любое иное изображение, и/или если это изображение является объектом авторского права или включает его, то, нажимая кнопку “Сохранить”, Пользователь разрешает Администрации Сайта </w:t>
      </w:r>
      <w:r w:rsidRPr="00524D4C">
        <w:rPr>
          <w:rFonts w:ascii="Arial" w:hAnsi="Arial" w:cs="Arial"/>
        </w:rPr>
        <w:lastRenderedPageBreak/>
        <w:t>использовать такое изображение любым способом, в том числе путем воспроизведения, распространения, перевода, публичного исполнения, публичного показа, сообщения в эфир и по кабелю, доведения до     всеобщего   сведения      без      ограничения по       территории  и сроку использования.</w:t>
      </w:r>
    </w:p>
    <w:p w14:paraId="40CEB07B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3" w:name="3._ПРЕДМЕТ_ПОЛИТИКИ_КОНФИДЕНЦИАЛЬНОСТИ"/>
      <w:bookmarkEnd w:id="3"/>
      <w:r w:rsidRPr="00524D4C">
        <w:rPr>
          <w:rFonts w:ascii="Arial" w:hAnsi="Arial" w:cs="Arial"/>
          <w:b/>
          <w:bCs/>
        </w:rPr>
        <w:t>3. ПРЕДМЕТ ПОЛИТИКИ КОНФИДЕНЦИАЛЬНОСТИ</w:t>
      </w:r>
    </w:p>
    <w:p w14:paraId="545528F0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62105940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3.1. Настоящая Политика Конфиденциальности устанавливает обязанности Администрации Сайта по Обработке Персональных Данных Пользователей, их охране, в том числе обеспечению режима защиты Конфиденциальности Персональных Данных, которые Пользователь предоставляет Администрации Сайта в следующих случаях:</w:t>
      </w:r>
    </w:p>
    <w:p w14:paraId="283CD2D4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регистрационной формы для Регистрации на Сайте;</w:t>
      </w:r>
    </w:p>
    <w:p w14:paraId="4070DC0B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оставлении отзыва о Товарах на Сайте;</w:t>
      </w:r>
    </w:p>
    <w:p w14:paraId="44B66158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формы обратной связи на Сайте;</w:t>
      </w:r>
    </w:p>
    <w:p w14:paraId="23C15486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формы подписки на Сайте;</w:t>
      </w:r>
    </w:p>
    <w:p w14:paraId="4AD44D34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данных в Личном Кабинете на Сайте;</w:t>
      </w:r>
    </w:p>
    <w:p w14:paraId="4DA2AA64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  <w:sz w:val="21"/>
          <w:szCs w:val="21"/>
        </w:rPr>
        <w:t></w:t>
      </w:r>
      <w:r w:rsidRPr="00524D4C">
        <w:rPr>
          <w:sz w:val="14"/>
          <w:szCs w:val="14"/>
        </w:rPr>
        <w:t>       </w:t>
      </w:r>
      <w:r w:rsidRPr="00524D4C">
        <w:rPr>
          <w:rFonts w:ascii="Arial" w:hAnsi="Arial" w:cs="Arial"/>
        </w:rPr>
        <w:t>при заполнении данных при оформлении Заказа на Товары в корзине на Сайте;</w:t>
      </w:r>
    </w:p>
    <w:p w14:paraId="746FAABF" w14:textId="77777777" w:rsidR="00D207FA" w:rsidRPr="00524D4C" w:rsidRDefault="00D207FA" w:rsidP="00D207FA">
      <w:pPr>
        <w:pStyle w:val="a6"/>
        <w:spacing w:before="0" w:beforeAutospacing="0" w:after="240" w:after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в процессе письменной, электронной и устной коммуникации с Администрацией Сайта с целью получения доступа к Сайту.</w:t>
      </w:r>
    </w:p>
    <w:p w14:paraId="7AF65B3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3.2. Администрация Сайта собирает два вида информации о Пользователе:</w:t>
      </w:r>
    </w:p>
    <w:p w14:paraId="58165AAB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информацию, которую Пользователь сознательно предоставил Администрации Сайта в процессе использования Сайта;</w:t>
      </w:r>
    </w:p>
    <w:p w14:paraId="6CA13E8A" w14:textId="77777777" w:rsidR="00D207FA" w:rsidRPr="00524D4C" w:rsidRDefault="00D207FA" w:rsidP="00D207FA">
      <w:pPr>
        <w:pStyle w:val="a6"/>
        <w:spacing w:before="0" w:beforeAutospacing="0" w:after="240" w:after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техническую информацию, автоматически собираемую программным обеспечением Сайта во время его посещения Пользователем.</w:t>
      </w:r>
    </w:p>
    <w:p w14:paraId="00E92DF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3.3. Персональные Данные предоставляются Пользователем путём заполнения регистрационной формы на Сайте, которая появляется после нажатия на кнопку “Регистрация”. При Регистрации на Сайте для формирования Личного Кабинета Пользователь предоставляет следующую информацию:</w:t>
      </w:r>
    </w:p>
    <w:p w14:paraId="0C95440F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фамилию, имя, отчество Пользователя;</w:t>
      </w:r>
    </w:p>
    <w:p w14:paraId="5560B96F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контактный телефон Пользователя;</w:t>
      </w:r>
    </w:p>
    <w:p w14:paraId="7AB6AF53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адрес электронной почты (e-mail);</w:t>
      </w:r>
    </w:p>
    <w:p w14:paraId="4D70FD23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lastRenderedPageBreak/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адрес доставки Товара;</w:t>
      </w:r>
    </w:p>
    <w:p w14:paraId="02ABF678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  <w:sz w:val="21"/>
          <w:szCs w:val="21"/>
        </w:rPr>
        <w:t></w:t>
      </w:r>
      <w:r w:rsidRPr="00524D4C">
        <w:rPr>
          <w:sz w:val="14"/>
          <w:szCs w:val="14"/>
        </w:rPr>
        <w:t>       </w:t>
      </w:r>
      <w:r w:rsidRPr="00524D4C">
        <w:rPr>
          <w:rFonts w:ascii="Arial" w:hAnsi="Arial" w:cs="Arial"/>
        </w:rPr>
        <w:t>место жительство Пользователя.</w:t>
      </w:r>
    </w:p>
    <w:p w14:paraId="1A1B0967" w14:textId="77777777" w:rsidR="00D207FA" w:rsidRPr="00524D4C" w:rsidRDefault="00D207FA" w:rsidP="00D207FA">
      <w:pPr>
        <w:spacing w:before="240"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3.4. Техническая информация, автоматически собираемая программным обеспечением Сайта во время его посещения Пользователем, включает:</w:t>
      </w:r>
    </w:p>
    <w:p w14:paraId="1A44638E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IP-адрес;</w:t>
      </w:r>
    </w:p>
    <w:p w14:paraId="4CABEC5E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информацию из cookies;</w:t>
      </w:r>
    </w:p>
    <w:p w14:paraId="7A97AB4F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информацию о браузере;</w:t>
      </w:r>
    </w:p>
    <w:p w14:paraId="2793FBBF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информация о типе устройства (мобильное или пк);</w:t>
      </w:r>
    </w:p>
    <w:p w14:paraId="732DA693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время доступа.</w:t>
      </w:r>
    </w:p>
    <w:p w14:paraId="395C4D97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К ней также относятся аналитические данные, полученные в результате использования Сайтом сервисов веб-аналитики. Данная информация используется исключительно в целях внутреннего и внешнего маркетинга – для анализа тенденций посещения Сайта и улучшения сервиса Сайта.</w:t>
      </w:r>
    </w:p>
    <w:p w14:paraId="25195AD2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3.5. На Сайте реализована технология идентификации Пользователей, основанная на использовании Файлов Cookies. На устройстве, используемом Пользователем для доступа на Сайт, могут быть записаны Файлы Cookies, которые в дальнейшем будут использованы для автоматической авторизации, для сбора статистических данных, в частности, о посещаемости Сайта. Администрация Сайта может использовать и раскрывать информацию об использовании Сайта, например, для определения степени использования Сайта, улучшения его контента, объяснения полезности Сайта и Услуг Администрации Сайта, а также для расширения функциональности Сайта. Принимая данную Политику Конфиденциальности, Пользователь дает свое согласие Администрации Сайта на то, что техническая информация, указанная в п. 3.4., собираемая на Сайте, может передаваться по сети Интернет.</w:t>
      </w:r>
    </w:p>
    <w:p w14:paraId="58BDF045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3.6. Администрация Сайта не сохраняет Персональные Данные в Файлах Cookies. Администрация Сайта использует информацию, записанную в Файлах Cookies, которая не идентифицирует индивидуальных Пользователей, для анализа тенденций, администрирования Сайта, определения движений Пользователей по Сайту и для сбора демографической информации о базовом контингенте Пользователей в целом.</w:t>
      </w:r>
    </w:p>
    <w:p w14:paraId="09B779EF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3.7. Если Пользователь не хочет, чтобы Администрация Сайта собирала техническую информацию о нем с использованием Файлов Cookies, то Пользователь вправе запретить сохранение Файлов Cookies на своем устройстве, используемом для доступа к Сайту, соответствующим образом настроив свой браузер. При этом, следует иметь в виду, что Сервисы Сайта, использующие данную технологию, могут оказаться недоступными.</w:t>
      </w:r>
    </w:p>
    <w:p w14:paraId="5ECD8AC2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lastRenderedPageBreak/>
        <w:t>3.8. Пользователь подтверждает свое согласие на Обработку Персональных Данных:</w:t>
      </w:r>
    </w:p>
    <w:p w14:paraId="0E511284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регистрационной формы для Регистрации на Сайте путем нажатия на кнопку “Зарегистрироваться”, расположенную после формы;</w:t>
      </w:r>
    </w:p>
    <w:p w14:paraId="574003DB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оставлении отзыва о Товарах на Сайте путем нажатия на кнопку “Опубликовать”, расположенную после формы;</w:t>
      </w:r>
    </w:p>
    <w:p w14:paraId="4DE0C159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формы обратной связи на Сайте путем нажатия на кнопку “Отправить”, расположенную после формы;</w:t>
      </w:r>
    </w:p>
    <w:p w14:paraId="4266568A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формы заказа на Услуги Администрации Сайта путем нажатия на кнопку “Подтвердить”, расположенную после формы;</w:t>
      </w:r>
    </w:p>
    <w:p w14:paraId="6B12B27D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оставлении комментариев на Сайте путем нажатия на кнопку “Опубликовать”, расположенную после формы;</w:t>
      </w:r>
    </w:p>
    <w:p w14:paraId="475654C1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формы подписки на Сайте путем нажатия на кнопку “Подписаться”, расположенную после формы;</w:t>
      </w:r>
    </w:p>
    <w:p w14:paraId="55FE46F4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данных в Личном Кабинете на Сайте путем нажатия на кнопку “Сохранить”, расположенную после формы;</w:t>
      </w:r>
    </w:p>
    <w:p w14:paraId="16F4EC7D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данных при оформлении Заказа на Товары в корзине на Сайте путем нажатия на кнопку “Продолжить”, расположенную после формы;</w:t>
      </w:r>
    </w:p>
    <w:p w14:paraId="4D2135D3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заполнении формы онлайн-чата, онлайн-бота, онлайн-консультанта путем нажатия на кнопку “Отправить”, расположенную после формы;</w:t>
      </w:r>
    </w:p>
    <w:p w14:paraId="0E1AC542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при согласии с новой редакцией Политики Конфиденциальности путем нажатия на кнопку “Согласен”, расположенную после формы на Сайте.</w:t>
      </w:r>
    </w:p>
    <w:p w14:paraId="340E3424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3.9. Согласие на Обработку Персональных Данных, предоставляемых при направлении претензии в адрес Администрации Сайта, осуществляется путем заполнения предоставленной Администрацией Сайта формы. Пользователь обязан направить заполненную и подписанную им форму согласия на Обработку Персональных Данных по электронной почте вместе с текстом претензии.</w:t>
      </w:r>
    </w:p>
    <w:p w14:paraId="1FF327A4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3.10. В остальных случаях, не указанных выше, Пользователь подтверждает свое согласие на Обработку Персональных Данных, вступая в любой процесс коммуникации с Администрацией Сайта.</w:t>
      </w:r>
    </w:p>
    <w:p w14:paraId="4E447AE5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 xml:space="preserve">3.11. При оформлении Заказа на Товары и выборе способа оплаты с помощью банковской карты, Пользователь указывает номер банковской карты, срок ее действия, фамилию, имя держателя карты, код CVC. Такая информация </w:t>
      </w:r>
      <w:r w:rsidRPr="00524D4C">
        <w:rPr>
          <w:rFonts w:ascii="Arial" w:hAnsi="Arial" w:cs="Arial"/>
        </w:rPr>
        <w:lastRenderedPageBreak/>
        <w:t>обрабатывается сервисами банков, платежных систем и иных связанных с осуществлением оплаты организаций. Администрация Сайта не имеет к ней доступа.</w:t>
      </w:r>
    </w:p>
    <w:p w14:paraId="342B8580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3.12. При оформлении Заказа на Товары и онлайн-оплате после нажатия кнопки «Оформить заказ» Пользователь вводит свои Персональные Данные, в том числе платежные данные, необходимые для осуществления оплаты. Такая информация обрабатывается сервисами банков, платежных систем и иных связанных с осуществлением оплаты организаций. Администрация Сайта имеет доступ только к части Персональных Данных, введенных в данных формах, а именно: имя, фамилия, телефон, адрес электронной почты, способ оплаты (без конкретизации платежных данных).</w:t>
      </w:r>
    </w:p>
    <w:p w14:paraId="04AD3EF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3.13. Администрация Сайта гарантирует, что никогда не предоставляет (не передает) Персональные Данные третьим лицам, за исключением случаев, когда:</w:t>
      </w:r>
    </w:p>
    <w:p w14:paraId="05555DCE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этого прямо требует законодательство Республики Казахстан (например, по письменному запросу суда, правоохранительных органов);</w:t>
      </w:r>
    </w:p>
    <w:p w14:paraId="36FC53AB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Пользователь дал согласие на передачу своих Персональных Данных;</w:t>
      </w:r>
    </w:p>
    <w:p w14:paraId="0922AAEE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передача Персональных Данных необходима для оказания Услуг Администрации Сайта, доставки Товаров, заключения договоров;</w:t>
      </w:r>
    </w:p>
    <w:p w14:paraId="12041DD8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передача Персональных Данных происходит в рамках продажи или иной передачи бизнеса;</w:t>
      </w:r>
    </w:p>
    <w:p w14:paraId="42F98F7B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передача Персональных Данных происходит в рамках переноса базы Персональных Данных с одного сервера на другой согласно договорным отношениям Администрации Сайта;</w:t>
      </w:r>
    </w:p>
    <w:p w14:paraId="7B023B5F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это требуется для оказания поддержки обслуживания Пользователей или для помощи в защите и безопасности систем и Услуг Администрации Cайта.</w:t>
      </w:r>
    </w:p>
    <w:p w14:paraId="1FAC959D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3AF4634E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4" w:name="4._ЦЕЛИ_СБОРА_И_ОБРАБОТКИ_ПЕРСОНАЛЬНЫХ_Д"/>
      <w:bookmarkEnd w:id="4"/>
      <w:r w:rsidRPr="00524D4C">
        <w:rPr>
          <w:rFonts w:ascii="Arial" w:hAnsi="Arial" w:cs="Arial"/>
          <w:b/>
          <w:bCs/>
        </w:rPr>
        <w:t>4. ЦЕЛИ СБОРА И ОБРАБОТКИ ПЕРСОНАЛЬНЫХ ДАННЫХ ПОЛЬЗОВАТЕЛЯ</w:t>
      </w:r>
    </w:p>
    <w:p w14:paraId="4C9274D0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2998225C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4.1.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Администрация Сайта использует Персональные Данные Пользователей в следующих целях:</w:t>
      </w:r>
    </w:p>
    <w:p w14:paraId="4C6AF23F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lastRenderedPageBreak/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обратной связи с Пользователем (ответы на вопросы, обработка отзывов, требований и претензий);</w:t>
      </w:r>
    </w:p>
    <w:p w14:paraId="3DDC3806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доставки Пользователю Товаров;</w:t>
      </w:r>
    </w:p>
    <w:p w14:paraId="445E0F8D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маркетинговых исследований;</w:t>
      </w:r>
    </w:p>
    <w:p w14:paraId="6787781A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таргетинга;</w:t>
      </w:r>
    </w:p>
    <w:p w14:paraId="53175C27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рассылки писем, сообщений, уведомлений и т.п. с информацией о Заказах Пользователей, а также информации о новостях Администрации Сайта и ее партнеров, в том числе рекламного характера;</w:t>
      </w:r>
    </w:p>
    <w:p w14:paraId="423734C9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создания учетной записи с использованием Учетных Данных Пользователя и Личного Кабинета для доступа к Сервису Сайта;</w:t>
      </w:r>
    </w:p>
    <w:p w14:paraId="5AF0DD15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выполнения Заказов Пользователей, сформированных на Сайте;</w:t>
      </w:r>
    </w:p>
    <w:p w14:paraId="655E5534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выполнения своих обязательств по договорам с Пользователями;</w:t>
      </w:r>
    </w:p>
    <w:p w14:paraId="6EF79F47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     повышения  качества       оказания       услуг  (включая      Услуг Администрации Сайта), качества работы с Пользователями;</w:t>
      </w:r>
    </w:p>
    <w:p w14:paraId="2CA65C82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заключение и исполнение договоров с контрагентами;</w:t>
      </w:r>
    </w:p>
    <w:p w14:paraId="0537A87E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выполнения Администрацией Сайта действий по поручению Пользователя;</w:t>
      </w:r>
    </w:p>
    <w:p w14:paraId="4347A544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для обеспечения взаимодействия между Пользователями (в случае необходимости).</w:t>
      </w:r>
    </w:p>
    <w:p w14:paraId="2E9C0416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3255866D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  <w:b/>
          <w:bCs/>
        </w:rPr>
        <w:t>5. ПОРЯДОК И УСЛОВИЯ ОБРАБОТКИ ПЕРСОНАЛЬНЫХ ДАННЫХ</w:t>
      </w:r>
    </w:p>
    <w:p w14:paraId="1612D38D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6B4A746E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5.1 Администрация Сайта осуществляет следующий перечень действий с Персональными Данными: сбор, запись, накопление, хранение, уточнение (исправление, 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передача третьим лицам в случае необходимости взаимодействия с третьими лицами в рамках достижения целей Обработки Персональных Данных (указанных в п. 4.1).</w:t>
      </w:r>
    </w:p>
    <w:p w14:paraId="2261803F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5.2. Администрация Сайта осуществляет Обработку Персональных Данных следующими способами:</w:t>
      </w:r>
    </w:p>
    <w:p w14:paraId="1181B41A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lastRenderedPageBreak/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с использованием автоматизированных средств Обработки Персональных Данных;</w:t>
      </w:r>
    </w:p>
    <w:p w14:paraId="37E6FA4D" w14:textId="77777777" w:rsidR="00D207FA" w:rsidRPr="00524D4C" w:rsidRDefault="00D207FA" w:rsidP="00D207FA">
      <w:pPr>
        <w:pStyle w:val="a6"/>
        <w:spacing w:before="0" w:beforeAutospacing="0" w:after="240" w:after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без использования автоматизированных средств Обработки Персональных Данных (Персональные Данные обрабатываются вручную Администрацией Сайта). Адрес хранения Персональных Данных устанавливается Администрацией Сайта.</w:t>
      </w:r>
    </w:p>
    <w:p w14:paraId="331D1FEF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5.3. В целях доставки Товаров Пользователю Администрация Сайта заключает договор со службой доставки, согласно которому Администрация Сайта, в том числе, поручает службе доставки Обработку Персональных Данных Пользователя. В рамках этих договорных отношений Администрация Сайта передает службе доставки Персональные Данные Пользователя.</w:t>
      </w:r>
    </w:p>
    <w:p w14:paraId="7F5EE3FE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Персональные Данные Пользователя, указанные в данном пункте, обрабатываются в соответствии с политикой конфиденциальности службы доставки сроком до достижения цели Обработки Персональных Данных в каждом конкретном случае. Адрес хранения Персональных Данных службой доставки устанавливается ею самостоятельно и доводится до сведения Администрации Сайта.</w:t>
      </w:r>
    </w:p>
    <w:p w14:paraId="765D951C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5.4. Передача Персональных Данных Пользователя третьим лицам, в частности, банкам, осуществляется с согласия Пользователя исключительно в целях, указанных для выполнения договорных обязательств Администрации Сайта (например, при возврате денег Пользователю).</w:t>
      </w:r>
    </w:p>
    <w:p w14:paraId="7F2E4D87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5.5. Персональные Данные Пользователя могут быть переданы уполномоченным органам государственной власти, органам дознания и следствия, иным уполномоченным органам только на основании и в порядке, установленном законодательством Республики Казахстан.</w:t>
      </w:r>
    </w:p>
    <w:p w14:paraId="2E6125B6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5" w:name="6._МЕРЫ_ДЛЯ_ЗАЩИТЫ_ПЕРСОНАЛЬНЫХ_ДАННЫХ"/>
      <w:bookmarkEnd w:id="5"/>
      <w:r w:rsidRPr="00524D4C">
        <w:rPr>
          <w:rFonts w:ascii="Arial" w:hAnsi="Arial" w:cs="Arial"/>
          <w:b/>
          <w:bCs/>
        </w:rPr>
        <w:t>6. МЕРЫ ДЛЯ ЗАЩИТЫ ПЕРСОНАЛЬНЫХ ДАННЫХ</w:t>
      </w:r>
    </w:p>
    <w:p w14:paraId="5FF07FB9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2860B66C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6.1. Администрация Сайта осуществляет защиту Персональных Данных Пользователя, применяя общепринятые методы безопасности для обеспечения защиты информации от потери, неправомерного или случайного доступа, искажения и несанкционированного распространения, уничтожения, изменения, блокирования, копирования, а также любых других неправомерных действий с Персональными Данными третьих лиц. Безопасность реализуется программными средствами сетевой защиты, процедурами проверки доступа, применением криптографических средств защиты информации, соблюдением Политики Конфиденциальности, а также других внутренних документов, регламентирующих правила Обработки Персональных Данных.</w:t>
      </w:r>
    </w:p>
    <w:p w14:paraId="21431B63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6.2. Если Персональные Данные были утрачены либо разглашены, Администрация Сайта обязана проинформировать об этом Пользователя.</w:t>
      </w:r>
    </w:p>
    <w:p w14:paraId="267E69C0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 xml:space="preserve">6.3. Администрация Сайта совместно с Пользователем принимает все необходимые меры по предотвращению убытков или иных отрицательных </w:t>
      </w:r>
      <w:r w:rsidRPr="00524D4C">
        <w:rPr>
          <w:rFonts w:ascii="Arial" w:hAnsi="Arial" w:cs="Arial"/>
        </w:rPr>
        <w:lastRenderedPageBreak/>
        <w:t>последствий, вызванных утратой или разглашением Персональных Данных Пользователя.</w:t>
      </w:r>
    </w:p>
    <w:p w14:paraId="5AABBAD9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6.4. Персональные Данные сохраняются Администрацией Сайта в конфиденциальности за исключением случаев, когда Пользователь добровольно разместил информацию для общего доступа в сообщениях, комментариях, отзывах или иным способом на Сайте.</w:t>
      </w:r>
    </w:p>
    <w:p w14:paraId="092BF758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6" w:name="7._СРОКИ_ОБРАБОТКИ_ПЕРСОНАЛЬНЫХ_ДАННЫХ"/>
      <w:bookmarkEnd w:id="6"/>
      <w:r w:rsidRPr="00524D4C">
        <w:rPr>
          <w:rFonts w:ascii="Arial" w:hAnsi="Arial" w:cs="Arial"/>
          <w:b/>
          <w:bCs/>
        </w:rPr>
        <w:t>7. СРОКИ ОБРАБОТКИ ПЕРСОНАЛЬНЫХ ДАННЫХ</w:t>
      </w:r>
    </w:p>
    <w:p w14:paraId="76BC9CA5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3CD25031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7.1 Обработка Персональных Данных, предоставляемых при Регистрации на Сайте, осуществляется в срок с момента Регистрации на Сайте Пользователя и до момента удаления его Учетных Данных.</w:t>
      </w:r>
    </w:p>
    <w:p w14:paraId="6B5B3127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7.2 Если иное не предусмотрено другими пунктами настоящей Политики Конфиденциальности или законодательством Республики Казахстан, то Обработка Персональных Данных, отличных от упомянутых в п.7.1. Политики Конфиденциальности, осуществляется до получения Администрацией Сайта от Пользователя заявления на уничтожение его Персональных Данных или до достижения цели Обработки Персональных Данных.</w:t>
      </w:r>
    </w:p>
    <w:p w14:paraId="24799EB4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7.3. Условием прекращения Обработки Персональных Данных может также являться истечение срока действия согласия или отзыв согласия Пользователя на Обработку его Персональных Данных, а также выявление неправомерной Обработки Персональных Данных.</w:t>
      </w:r>
    </w:p>
    <w:p w14:paraId="68CA2AD7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7.4. Обработка Персональных Данных, полученных при оформлении Заказа на покупку Товаров, осуществляется все время пока есть Личный Кабинет Пользователя на Сайте, а также в течение 3 (трех) лет со дня удаления Личного Кабинета с Сайта, или до получения Администрацией Сайта от Пользователя заявления на уничтожение его Персональных Данных.</w:t>
      </w:r>
      <w:bookmarkStart w:id="7" w:name="8._ПРАВОВЫЕ_ОСНОВАНИЯ_ОБРАБОТКИ_ПЕРСОНАЛ"/>
      <w:bookmarkEnd w:id="7"/>
    </w:p>
    <w:p w14:paraId="2EDA76F0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8" w:name="9._УТОЧНЕНИЕ,_УНИЧТОЖЕНИЕ,_БЛОКИРОВАНИЕ_"/>
      <w:bookmarkEnd w:id="8"/>
      <w:r w:rsidRPr="00524D4C">
        <w:rPr>
          <w:rFonts w:ascii="Arial" w:hAnsi="Arial" w:cs="Arial"/>
          <w:b/>
          <w:bCs/>
        </w:rPr>
        <w:t>8. УТОЧНЕНИЕ, УНИЧТОЖЕНИЕ, БЛОКИРОВАНИЕ ПЕРСОНАЛЬНЫХ ДАННЫХ, ОТВЕТЫ НА ЗАПРОСЫ ПОЛЬЗОВАТЕЛЕЙ НА ДОСТУП К</w:t>
      </w:r>
    </w:p>
    <w:p w14:paraId="0E11A032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  <w:b/>
          <w:bCs/>
        </w:rPr>
        <w:t>ПЕРСОНАЛЬНЫМ ДАННЫМ</w:t>
      </w:r>
    </w:p>
    <w:p w14:paraId="553B4AD2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5EB23E04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8.1. В случае подтверждения факта неточности Персональных Данных они подлежат уточнению (исправлению, обновлению, изменению) Администрацией Сайта.</w:t>
      </w:r>
    </w:p>
    <w:p w14:paraId="77021696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8.2. Персональные Данные Пользователя, предоставленные при Регистрации на Сайте, которые хранятся у Администрации Сайта и обрабатываются ею, могут быть уничтожены на основании соответствующей просьбы Пользователя, направленной Администрации Сайта. При этом, Пользователь не сможет пользоваться Сайтом.</w:t>
      </w:r>
    </w:p>
    <w:p w14:paraId="2629715A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lastRenderedPageBreak/>
        <w:t>8.3. При достижении целей Обработки Персональных Данных, а также в случае отзыва Пользователем своего согласия на их обработку, Персональные Данные подлежат уничтожению в течение 7 (семи) рабочих дней со дня достижения цели их обработки или получения указанного выше отзыва, если:</w:t>
      </w:r>
    </w:p>
    <w:p w14:paraId="1EEE6316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Администрация Сайта не вправе осуществлять Обработку Персональных Данных без согласия Пользователя;</w:t>
      </w:r>
    </w:p>
    <w:p w14:paraId="3A5C1138" w14:textId="77777777" w:rsidR="00D207FA" w:rsidRPr="00524D4C" w:rsidRDefault="00D207FA" w:rsidP="00D207FA">
      <w:pPr>
        <w:pStyle w:val="a6"/>
        <w:spacing w:before="0" w:beforeAutospacing="0"/>
        <w:ind w:left="720"/>
        <w:rPr>
          <w:rFonts w:ascii="Segoe UI" w:hAnsi="Segoe UI" w:cs="Segoe UI"/>
          <w:sz w:val="21"/>
          <w:szCs w:val="21"/>
        </w:rPr>
      </w:pPr>
      <w:r w:rsidRPr="00524D4C">
        <w:rPr>
          <w:rFonts w:ascii="Symbol" w:hAnsi="Symbol" w:cs="Segoe UI"/>
        </w:rPr>
        <w:t></w:t>
      </w:r>
      <w:r w:rsidRPr="00524D4C">
        <w:rPr>
          <w:sz w:val="14"/>
          <w:szCs w:val="14"/>
        </w:rPr>
        <w:t>      </w:t>
      </w:r>
      <w:r w:rsidRPr="00524D4C">
        <w:rPr>
          <w:rFonts w:ascii="Arial" w:hAnsi="Arial" w:cs="Arial"/>
        </w:rPr>
        <w:t>иное не предусмотрено соглашением между Администрацией Сайта и Пользователем.</w:t>
      </w:r>
    </w:p>
    <w:p w14:paraId="790D5D18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8.4. Администрация Сайта осуществляет блокирование Персональных Данных о Пользователе с момента получения соответствующей просьбы Пользователя, либо в случае выявления недостоверности Персональных Данных или неправомерных действий по отношению к Персональным Данным – на период проверки.</w:t>
      </w:r>
    </w:p>
    <w:p w14:paraId="10B95410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8.5. Администрация Сайта осуществляет уточнение, уничтожение и блокирование Персональных Данных Пользователя в течение 7 (семи) рабочих дней со дня получения соответствующей просьбы Пользователя.</w:t>
      </w:r>
    </w:p>
    <w:p w14:paraId="30DAA47C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8.6. Администрация Сайта отвечает на запросы Пользователей на доступ к Персональным Данным в течение 30 (тридцати) календарных дней со дня получения соответствующего запроса Пользователя.</w:t>
      </w:r>
    </w:p>
    <w:p w14:paraId="4EE4E524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  <w:b/>
          <w:bCs/>
        </w:rPr>
        <w:t>9. РАЗРЕШЕНИЕ СПОРОВ</w:t>
      </w:r>
    </w:p>
    <w:p w14:paraId="3E37637B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  <w:b/>
          <w:bCs/>
        </w:rPr>
        <w:t> </w:t>
      </w:r>
    </w:p>
    <w:p w14:paraId="6DF03182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9.1. 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32A84189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8.2. Получатель претензии в течение 30 (тридцати)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7BE7019A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Республики Казахстан.</w:t>
      </w:r>
    </w:p>
    <w:p w14:paraId="6835732B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Казахстан.</w:t>
      </w:r>
    </w:p>
    <w:p w14:paraId="65902D22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bookmarkStart w:id="9" w:name="10._ЗАКЛЮЧИТЕЛЬНЫЕ_ПОЛОЖЕНИЯ"/>
      <w:bookmarkEnd w:id="9"/>
      <w:r w:rsidRPr="00524D4C">
        <w:rPr>
          <w:rFonts w:ascii="Arial" w:hAnsi="Arial" w:cs="Arial"/>
          <w:b/>
          <w:bCs/>
        </w:rPr>
        <w:t>10. ЗАКЛЮЧИТЕЛЬНЫЕ ПОЛОЖЕНИЯ</w:t>
      </w:r>
    </w:p>
    <w:p w14:paraId="67205C7F" w14:textId="77777777" w:rsidR="00D207FA" w:rsidRPr="00524D4C" w:rsidRDefault="00D207FA" w:rsidP="00D207FA">
      <w:pPr>
        <w:spacing w:after="100" w:afterAutospacing="1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 </w:t>
      </w:r>
    </w:p>
    <w:p w14:paraId="5F896A99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lastRenderedPageBreak/>
        <w:t>10.1. Администрация Сайта имеет право в любое время в одностороннем порядке по своему усмотрению без указания причин и без получения на то чьего-либо согласия (в том числе, без согласия Пользователя) внести любые изменения и дополнения в Политику Конфиденциальности.</w:t>
      </w:r>
    </w:p>
    <w:p w14:paraId="35CB5017" w14:textId="77777777" w:rsidR="00D207FA" w:rsidRPr="00524D4C" w:rsidRDefault="00D207FA" w:rsidP="00D207FA">
      <w:pPr>
        <w:spacing w:after="240"/>
        <w:jc w:val="both"/>
        <w:rPr>
          <w:rFonts w:ascii="Segoe UI" w:hAnsi="Segoe UI" w:cs="Segoe UI"/>
          <w:sz w:val="21"/>
          <w:szCs w:val="21"/>
        </w:rPr>
      </w:pPr>
      <w:r w:rsidRPr="00524D4C">
        <w:rPr>
          <w:rFonts w:ascii="Arial" w:hAnsi="Arial" w:cs="Arial"/>
        </w:rPr>
        <w:t>10.2. Указанные в п.10.1. изменения и дополнения вступают в силу с момента размещения на Сайте Политики Конфиденциальности с соответствующими изменениями и дополнениями, если иное не указано Администрацией Сайта.</w:t>
      </w:r>
    </w:p>
    <w:p w14:paraId="53CC5A65" w14:textId="4B8295E1" w:rsidR="00D207FA" w:rsidRPr="00524D4C" w:rsidRDefault="00D207FA" w:rsidP="00D207FA">
      <w:pPr>
        <w:spacing w:after="100" w:afterAutospacing="1"/>
        <w:rPr>
          <w:rFonts w:ascii="Segoe UI" w:hAnsi="Segoe UI" w:cs="Segoe UI"/>
          <w:sz w:val="21"/>
          <w:szCs w:val="21"/>
          <w:lang w:val="ru-RU"/>
        </w:rPr>
      </w:pPr>
      <w:r w:rsidRPr="00524D4C">
        <w:rPr>
          <w:rFonts w:ascii="Arial" w:hAnsi="Arial" w:cs="Arial"/>
        </w:rPr>
        <w:t>10.3. Пользователь           обязуется     самостоятельно     на       ежедневной основе следить за актуальной редакцией Политики Конфиденциальности, которая находится на Сайте на странице: https://</w:t>
      </w:r>
      <w:r w:rsidR="00577E7B" w:rsidRPr="00524D4C">
        <w:rPr>
          <w:rFonts w:ascii="Arial" w:hAnsi="Arial" w:cs="Arial"/>
          <w:lang w:val="en-US"/>
        </w:rPr>
        <w:t>only</w:t>
      </w:r>
      <w:r w:rsidR="00577E7B" w:rsidRPr="00524D4C">
        <w:rPr>
          <w:rFonts w:ascii="Arial" w:hAnsi="Arial" w:cs="Arial"/>
          <w:lang w:val="ru-RU"/>
        </w:rPr>
        <w:t>.</w:t>
      </w:r>
      <w:r w:rsidR="00577E7B" w:rsidRPr="00524D4C">
        <w:rPr>
          <w:rFonts w:ascii="Arial" w:hAnsi="Arial" w:cs="Arial"/>
          <w:lang w:val="en-US"/>
        </w:rPr>
        <w:t>kz</w:t>
      </w:r>
      <w:r w:rsidR="00577E7B" w:rsidRPr="00524D4C">
        <w:rPr>
          <w:rFonts w:ascii="Arial" w:hAnsi="Arial" w:cs="Arial"/>
          <w:lang w:val="ru-RU"/>
        </w:rPr>
        <w:t>.</w:t>
      </w:r>
    </w:p>
    <w:p w14:paraId="684F6C8A" w14:textId="77777777" w:rsidR="0046491D" w:rsidRPr="00524D4C" w:rsidRDefault="0046491D"/>
    <w:sectPr w:rsidR="0046491D" w:rsidRPr="00524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1D"/>
    <w:rsid w:val="00267BEE"/>
    <w:rsid w:val="003970F6"/>
    <w:rsid w:val="003E7168"/>
    <w:rsid w:val="0046491D"/>
    <w:rsid w:val="004879D4"/>
    <w:rsid w:val="00524D4C"/>
    <w:rsid w:val="00577E7B"/>
    <w:rsid w:val="0060669C"/>
    <w:rsid w:val="00683FA2"/>
    <w:rsid w:val="008767C0"/>
    <w:rsid w:val="00983CC0"/>
    <w:rsid w:val="00A97D71"/>
    <w:rsid w:val="00BD1257"/>
    <w:rsid w:val="00C21BCD"/>
    <w:rsid w:val="00D207FA"/>
    <w:rsid w:val="00D2158E"/>
    <w:rsid w:val="00D47A73"/>
    <w:rsid w:val="00D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AE6E"/>
  <w15:chartTrackingRefBased/>
  <w15:docId w15:val="{DCD7E7AE-6E0A-0645-96FB-5B35045F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491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7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49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6491D"/>
    <w:rPr>
      <w:b/>
      <w:bCs/>
    </w:rPr>
  </w:style>
  <w:style w:type="character" w:customStyle="1" w:styleId="apple-converted-space">
    <w:name w:val="apple-converted-space"/>
    <w:basedOn w:val="a0"/>
    <w:rsid w:val="0046491D"/>
  </w:style>
  <w:style w:type="character" w:styleId="a5">
    <w:name w:val="Hyperlink"/>
    <w:basedOn w:val="a0"/>
    <w:uiPriority w:val="99"/>
    <w:unhideWhenUsed/>
    <w:rsid w:val="004649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0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D207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21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nl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4</cp:revision>
  <dcterms:created xsi:type="dcterms:W3CDTF">2025-09-04T08:19:00Z</dcterms:created>
  <dcterms:modified xsi:type="dcterms:W3CDTF">2026-05-22T08:45:00Z</dcterms:modified>
</cp:coreProperties>
</file>